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B946" w14:textId="77777777" w:rsidR="000B7071" w:rsidRDefault="000B7071" w:rsidP="000B7071">
      <w:r>
        <w:t>// Online C compiler to run C program online</w:t>
      </w:r>
    </w:p>
    <w:p w14:paraId="3ACD92F0" w14:textId="77777777" w:rsidR="000B7071" w:rsidRDefault="000B7071" w:rsidP="000B7071">
      <w:r>
        <w:t>#include &lt;</w:t>
      </w:r>
      <w:proofErr w:type="spellStart"/>
      <w:r>
        <w:t>stdio.h</w:t>
      </w:r>
      <w:proofErr w:type="spellEnd"/>
      <w:r>
        <w:t>&gt;</w:t>
      </w:r>
    </w:p>
    <w:p w14:paraId="7B8AD93A" w14:textId="77777777" w:rsidR="000B7071" w:rsidRDefault="000B7071" w:rsidP="000B7071"/>
    <w:p w14:paraId="18BC7052" w14:textId="77777777" w:rsidR="000B7071" w:rsidRDefault="000B7071" w:rsidP="000B7071">
      <w:r>
        <w:t xml:space="preserve">int </w:t>
      </w:r>
      <w:proofErr w:type="gramStart"/>
      <w:r>
        <w:t>main(</w:t>
      </w:r>
      <w:proofErr w:type="gramEnd"/>
      <w:r>
        <w:t>) {</w:t>
      </w:r>
    </w:p>
    <w:p w14:paraId="102DC326" w14:textId="77777777" w:rsidR="000B7071" w:rsidRDefault="000B7071" w:rsidP="000B7071">
      <w:r>
        <w:t xml:space="preserve">    // Write C code here</w:t>
      </w:r>
    </w:p>
    <w:p w14:paraId="46A4359D" w14:textId="77777777" w:rsidR="000B7071" w:rsidRDefault="000B7071" w:rsidP="000B7071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: </w:t>
      </w:r>
      <w:proofErr w:type="spellStart"/>
      <w:r>
        <w:t>wandi</w:t>
      </w:r>
      <w:proofErr w:type="spellEnd"/>
      <w:r>
        <w:t>"</w:t>
      </w:r>
    </w:p>
    <w:p w14:paraId="24A99357" w14:textId="77777777" w:rsidR="000B7071" w:rsidRDefault="000B7071" w:rsidP="000B7071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&lt;&lt;"</w:t>
      </w:r>
      <w:proofErr w:type="spellStart"/>
      <w:r>
        <w:t>usia</w:t>
      </w:r>
      <w:proofErr w:type="spellEnd"/>
      <w:r>
        <w:t xml:space="preserve">     :17 </w:t>
      </w:r>
      <w:proofErr w:type="spellStart"/>
      <w:r>
        <w:t>tahun</w:t>
      </w:r>
      <w:proofErr w:type="spellEnd"/>
      <w:r>
        <w:t>"&lt;&lt;</w:t>
      </w:r>
      <w:proofErr w:type="spellStart"/>
      <w:r>
        <w:t>ndl</w:t>
      </w:r>
      <w:proofErr w:type="spellEnd"/>
    </w:p>
    <w:p w14:paraId="18863924" w14:textId="77777777" w:rsidR="000B7071" w:rsidRDefault="000B7071" w:rsidP="000B7071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&lt;&lt;"TTL      :CIAMIS 01-12-2007" &lt;&lt;</w:t>
      </w:r>
      <w:proofErr w:type="spellStart"/>
      <w:r>
        <w:t>ndl</w:t>
      </w:r>
      <w:proofErr w:type="spellEnd"/>
    </w:p>
    <w:p w14:paraId="704AC6F5" w14:textId="77777777" w:rsidR="000B7071" w:rsidRDefault="000B7071" w:rsidP="000B7071">
      <w:r>
        <w:t xml:space="preserve">    </w:t>
      </w:r>
    </w:p>
    <w:p w14:paraId="7FBF9DA3" w14:textId="77777777" w:rsidR="000B7071" w:rsidRDefault="000B7071" w:rsidP="000B7071">
      <w:r>
        <w:t xml:space="preserve">    </w:t>
      </w:r>
    </w:p>
    <w:p w14:paraId="750F6122" w14:textId="77777777" w:rsidR="000B7071" w:rsidRDefault="000B7071" w:rsidP="000B7071">
      <w:r>
        <w:t xml:space="preserve">    </w:t>
      </w:r>
    </w:p>
    <w:p w14:paraId="6A0E5D58" w14:textId="77777777" w:rsidR="000B7071" w:rsidRDefault="000B7071" w:rsidP="000B7071"/>
    <w:p w14:paraId="441FECE2" w14:textId="77777777" w:rsidR="000B7071" w:rsidRDefault="000B7071" w:rsidP="000B7071">
      <w:r>
        <w:t xml:space="preserve">    return 0;</w:t>
      </w:r>
    </w:p>
    <w:p w14:paraId="52960F81" w14:textId="17CF73DE" w:rsidR="00635AE0" w:rsidRDefault="000B7071" w:rsidP="000B7071">
      <w:r>
        <w:t>}</w:t>
      </w:r>
    </w:p>
    <w:sectPr w:rsidR="00635A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071"/>
    <w:rsid w:val="000B7071"/>
    <w:rsid w:val="0063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E1754"/>
  <w15:chartTrackingRefBased/>
  <w15:docId w15:val="{8209DFEA-47A9-4E7A-BA04-3C5C416A1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2025-11-22T07:39:00Z</dcterms:created>
  <dcterms:modified xsi:type="dcterms:W3CDTF">2025-11-22T07:40:00Z</dcterms:modified>
</cp:coreProperties>
</file>